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3BE9" w14:textId="77777777" w:rsidR="00C81A57" w:rsidRPr="0025503D" w:rsidRDefault="00C81A57" w:rsidP="0025503D">
      <w:pPr>
        <w:pStyle w:val="Otsikko10"/>
        <w:rPr>
          <w:rFonts w:eastAsia="Times New Roman"/>
          <w:sz w:val="32"/>
          <w:szCs w:val="32"/>
          <w:lang w:eastAsia="fi-FI"/>
        </w:rPr>
      </w:pPr>
      <w:r w:rsidRPr="0025503D">
        <w:rPr>
          <w:rFonts w:eastAsia="Times New Roman"/>
          <w:sz w:val="32"/>
          <w:szCs w:val="32"/>
          <w:lang w:eastAsia="fi-FI"/>
        </w:rPr>
        <w:t>Tehosteultraäänitutkimus</w:t>
      </w:r>
    </w:p>
    <w:p w14:paraId="17DB4339" w14:textId="77777777" w:rsidR="00C81A57" w:rsidRPr="0025503D" w:rsidRDefault="00C81A57" w:rsidP="00C81A57">
      <w:pPr>
        <w:spacing w:line="240" w:lineRule="auto"/>
        <w:jc w:val="both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lang w:eastAsia="fi-FI"/>
        </w:rPr>
        <w:t xml:space="preserve">Sinulle on varattu vatsan ultraäänitutkimus, jossa tutkitaan tehosteaineen avulla esim. vatsa-aorttaa, maksaa tai munuaisia. Rikkiheksafluoridia sisältävä tehosteaine laitetaan laskimoon. Tutkimuksessa ei käytetä röntgensäteitä eikä jodivarjoainetta. </w:t>
      </w:r>
    </w:p>
    <w:p w14:paraId="31396246" w14:textId="77777777" w:rsidR="00C81A57" w:rsidRPr="00C81A57" w:rsidRDefault="00C81A57" w:rsidP="003B257A">
      <w:pPr>
        <w:pStyle w:val="Otsikko20"/>
        <w:rPr>
          <w:rFonts w:eastAsia="Times New Roman"/>
          <w:lang w:eastAsia="fi-FI"/>
        </w:rPr>
      </w:pPr>
      <w:r w:rsidRPr="00C81A57">
        <w:rPr>
          <w:rFonts w:eastAsia="Times New Roman"/>
          <w:lang w:eastAsia="fi-FI"/>
        </w:rPr>
        <w:t>Tutkimukseen valmistautuminen</w:t>
      </w:r>
    </w:p>
    <w:p w14:paraId="017BE79B" w14:textId="77777777" w:rsidR="00C81A57" w:rsidRPr="0025503D" w:rsidRDefault="00C81A57" w:rsidP="003B257A">
      <w:pPr>
        <w:spacing w:line="240" w:lineRule="auto"/>
        <w:jc w:val="both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lang w:eastAsia="fi-FI"/>
        </w:rPr>
        <w:t>Ole vähintään neljä (4) tuntia ennen tutkimusta syömättä, juomatta, tupakoimatta ja purukumia pureksimatta. Voit kostuttaa suuta ja ottaa aamulääkkeet pienen vesimäärän kera.</w:t>
      </w:r>
    </w:p>
    <w:p w14:paraId="0970E66D" w14:textId="77777777" w:rsidR="00C81A57" w:rsidRPr="0025503D" w:rsidRDefault="00C81A57" w:rsidP="003B257A">
      <w:pPr>
        <w:spacing w:line="120" w:lineRule="auto"/>
        <w:jc w:val="both"/>
        <w:rPr>
          <w:rFonts w:asciiTheme="minorHAnsi" w:eastAsia="Times New Roman" w:hAnsiTheme="minorHAnsi"/>
          <w:lang w:eastAsia="fi-FI"/>
        </w:rPr>
      </w:pPr>
    </w:p>
    <w:p w14:paraId="4B449128" w14:textId="77777777" w:rsidR="00C81A57" w:rsidRPr="0025503D" w:rsidRDefault="00C81A57" w:rsidP="003B257A">
      <w:pPr>
        <w:spacing w:line="240" w:lineRule="auto"/>
        <w:jc w:val="both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lang w:eastAsia="fi-FI"/>
        </w:rPr>
        <w:t xml:space="preserve">Jos sinulla on </w:t>
      </w:r>
      <w:r w:rsidRPr="0025503D">
        <w:rPr>
          <w:rFonts w:asciiTheme="minorHAnsi" w:eastAsia="Times New Roman" w:hAnsiTheme="minorHAnsi"/>
          <w:bCs/>
          <w:lang w:eastAsia="fi-FI"/>
        </w:rPr>
        <w:t>tablettihoitoinen diabetes</w:t>
      </w:r>
      <w:r w:rsidRPr="0025503D">
        <w:rPr>
          <w:rFonts w:asciiTheme="minorHAnsi" w:eastAsia="Times New Roman" w:hAnsiTheme="minorHAnsi"/>
          <w:lang w:eastAsia="fi-FI"/>
        </w:rPr>
        <w:t>, jätä sokeritautilääkkeet ottamatta. Mikäli</w:t>
      </w:r>
      <w:r w:rsidRPr="0025503D">
        <w:rPr>
          <w:rFonts w:asciiTheme="minorHAnsi" w:eastAsia="Times New Roman" w:hAnsiTheme="minorHAnsi"/>
          <w:i/>
          <w:iCs/>
          <w:lang w:eastAsia="fi-FI"/>
        </w:rPr>
        <w:t xml:space="preserve"> </w:t>
      </w:r>
      <w:r w:rsidRPr="0025503D">
        <w:rPr>
          <w:rFonts w:asciiTheme="minorHAnsi" w:eastAsia="Times New Roman" w:hAnsiTheme="minorHAnsi"/>
          <w:lang w:eastAsia="fi-FI"/>
        </w:rPr>
        <w:t>sinulla on</w:t>
      </w:r>
      <w:r w:rsidRPr="0025503D">
        <w:rPr>
          <w:rFonts w:asciiTheme="minorHAnsi" w:eastAsia="Times New Roman" w:hAnsiTheme="minorHAnsi"/>
          <w:i/>
          <w:iCs/>
          <w:lang w:eastAsia="fi-FI"/>
        </w:rPr>
        <w:t xml:space="preserve"> </w:t>
      </w:r>
      <w:r w:rsidRPr="0025503D">
        <w:rPr>
          <w:rFonts w:asciiTheme="minorHAnsi" w:eastAsia="Times New Roman" w:hAnsiTheme="minorHAnsi"/>
          <w:bCs/>
          <w:lang w:eastAsia="fi-FI"/>
        </w:rPr>
        <w:t>insuliinihoitoinen diabetes,</w:t>
      </w:r>
      <w:r w:rsidRPr="0025503D">
        <w:rPr>
          <w:rFonts w:asciiTheme="minorHAnsi" w:eastAsia="Times New Roman" w:hAnsiTheme="minorHAnsi"/>
          <w:i/>
          <w:iCs/>
          <w:lang w:eastAsia="fi-FI"/>
        </w:rPr>
        <w:t xml:space="preserve"> </w:t>
      </w:r>
      <w:r w:rsidRPr="0025503D">
        <w:rPr>
          <w:rFonts w:asciiTheme="minorHAnsi" w:eastAsia="Times New Roman" w:hAnsiTheme="minorHAnsi"/>
          <w:lang w:eastAsia="fi-FI"/>
        </w:rPr>
        <w:t>ota yhteyttä lähettävään poliklinikkaan tai hoito-osaston henkilökuntaan tarkempien valmisteluohjeiden saamiseksi.</w:t>
      </w:r>
    </w:p>
    <w:p w14:paraId="20817B4B" w14:textId="77777777" w:rsidR="00C81A57" w:rsidRPr="0025503D" w:rsidRDefault="00C81A57" w:rsidP="003B257A">
      <w:pPr>
        <w:spacing w:line="120" w:lineRule="auto"/>
        <w:jc w:val="both"/>
        <w:rPr>
          <w:rFonts w:asciiTheme="minorHAnsi" w:eastAsia="Times New Roman" w:hAnsiTheme="minorHAnsi"/>
          <w:lang w:eastAsia="fi-FI"/>
        </w:rPr>
      </w:pPr>
    </w:p>
    <w:p w14:paraId="2263C09E" w14:textId="77777777" w:rsidR="00C81A57" w:rsidRPr="0025503D" w:rsidRDefault="00C81A57" w:rsidP="003B257A">
      <w:pPr>
        <w:spacing w:line="240" w:lineRule="auto"/>
        <w:jc w:val="both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lang w:eastAsia="fi-FI"/>
        </w:rPr>
        <w:t>Ole hyvä ja ilmoita hoitavalle lääkärille, mikäli olet tai epäilet olevasi raskaana, imetät tai sinulla on ollut edeltävän viikon aikana uusia sydäntuntemuksia.</w:t>
      </w:r>
    </w:p>
    <w:p w14:paraId="45BF2021" w14:textId="77777777" w:rsidR="00C81A57" w:rsidRPr="00C81A57" w:rsidRDefault="00C81A57" w:rsidP="0025503D">
      <w:pPr>
        <w:pStyle w:val="Otsikko20"/>
        <w:rPr>
          <w:rFonts w:eastAsia="Times New Roman"/>
          <w:lang w:eastAsia="fi-FI"/>
        </w:rPr>
      </w:pPr>
      <w:r w:rsidRPr="00C81A57">
        <w:rPr>
          <w:rFonts w:eastAsia="Times New Roman"/>
          <w:lang w:eastAsia="fi-FI"/>
        </w:rPr>
        <w:t>Tutkimuksen suorittaminen</w:t>
      </w:r>
    </w:p>
    <w:p w14:paraId="50406B3A" w14:textId="77777777" w:rsidR="00C81A57" w:rsidRPr="0025503D" w:rsidRDefault="00C81A57" w:rsidP="003B257A">
      <w:pPr>
        <w:spacing w:line="240" w:lineRule="auto"/>
        <w:jc w:val="both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lang w:eastAsia="fi-FI"/>
        </w:rPr>
        <w:t>Ultraäänitutkimus kestää alle puoli tuntia. Röntgenhoitaja valmistelee sinut tutkimukseen. Röntgenlääkäri suorittaa tutkimuksen ja antaa lausunnon.</w:t>
      </w:r>
    </w:p>
    <w:p w14:paraId="525E76B9" w14:textId="77777777" w:rsidR="00C81A57" w:rsidRPr="0025503D" w:rsidRDefault="00C81A57" w:rsidP="003B257A">
      <w:pPr>
        <w:spacing w:line="120" w:lineRule="auto"/>
        <w:jc w:val="both"/>
        <w:rPr>
          <w:rFonts w:asciiTheme="minorHAnsi" w:eastAsia="Times New Roman" w:hAnsiTheme="minorHAnsi"/>
          <w:lang w:eastAsia="fi-FI"/>
        </w:rPr>
      </w:pPr>
    </w:p>
    <w:p w14:paraId="0CFD6B35" w14:textId="77777777" w:rsidR="00C81A57" w:rsidRPr="0025503D" w:rsidRDefault="00C81A57" w:rsidP="003B257A">
      <w:pPr>
        <w:spacing w:line="240" w:lineRule="auto"/>
        <w:jc w:val="both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lang w:eastAsia="fi-FI"/>
        </w:rPr>
        <w:t xml:space="preserve">Tutkimuksen ajan olet selällään ja tarvittaessa välillä kyljellään vatsan alue riisuttuna paljaaksi. Käsivarren laskimoon laitetaan kanyyli. </w:t>
      </w:r>
    </w:p>
    <w:p w14:paraId="7106751E" w14:textId="77777777" w:rsidR="00C81A57" w:rsidRPr="0025503D" w:rsidRDefault="00C81A57" w:rsidP="003B257A">
      <w:pPr>
        <w:spacing w:line="120" w:lineRule="auto"/>
        <w:jc w:val="both"/>
        <w:rPr>
          <w:rFonts w:asciiTheme="minorHAnsi" w:eastAsia="Times New Roman" w:hAnsiTheme="minorHAnsi"/>
          <w:lang w:eastAsia="fi-FI"/>
        </w:rPr>
      </w:pPr>
    </w:p>
    <w:p w14:paraId="1FC7E7D4" w14:textId="77777777" w:rsidR="00C81A57" w:rsidRPr="0025503D" w:rsidRDefault="00C81A57" w:rsidP="003B257A">
      <w:pPr>
        <w:spacing w:line="240" w:lineRule="auto"/>
        <w:jc w:val="both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lang w:eastAsia="fi-FI"/>
        </w:rPr>
        <w:t>Tehosteainetta (SonoVue®) annetaan kaikuominaisuuksien parantamiseksi. Tehosteaineesta ei tule yleensä mitään tuntemuksia. Sivuvaikutukset ovat harvinaisia. Tehosteaine poistuu kehosta nopeasti uloshengityksen mukana.</w:t>
      </w:r>
    </w:p>
    <w:p w14:paraId="763AAE95" w14:textId="77777777" w:rsidR="00C81A57" w:rsidRPr="00C81A57" w:rsidRDefault="00C81A57" w:rsidP="0025503D">
      <w:pPr>
        <w:pStyle w:val="Otsikko20"/>
        <w:rPr>
          <w:rFonts w:eastAsia="Times New Roman"/>
          <w:lang w:eastAsia="fi-FI"/>
        </w:rPr>
      </w:pPr>
      <w:r w:rsidRPr="00C81A57">
        <w:rPr>
          <w:rFonts w:eastAsia="Times New Roman"/>
          <w:lang w:eastAsia="fi-FI"/>
        </w:rPr>
        <w:t>Tutkimuksen jälkeen huomioitavaa</w:t>
      </w:r>
    </w:p>
    <w:p w14:paraId="2AA296A6" w14:textId="00FFF203" w:rsidR="00C81A57" w:rsidRPr="0025503D" w:rsidRDefault="00C81A57" w:rsidP="003B257A">
      <w:pPr>
        <w:spacing w:line="240" w:lineRule="auto"/>
        <w:jc w:val="both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lang w:eastAsia="fi-FI"/>
        </w:rPr>
        <w:t>Tehosteaineen laiton jälkeinen seuranta röntgenissä on 30 minuuttia. Muuta jälkihoitoa eikä rajoituksia ole. Saat mukaasi tiedotteen käytetystä tehosteaineesta.</w:t>
      </w:r>
    </w:p>
    <w:p w14:paraId="7C5BA589" w14:textId="215F449D" w:rsidR="00C81A57" w:rsidRPr="0025503D" w:rsidRDefault="00C81A57" w:rsidP="003B257A">
      <w:pPr>
        <w:spacing w:line="240" w:lineRule="auto"/>
        <w:jc w:val="both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lang w:eastAsia="fi-FI"/>
        </w:rPr>
        <w:t>Tiedon tutkimuksen tuloksesta antaa hoitava lääkäri.</w:t>
      </w:r>
    </w:p>
    <w:p w14:paraId="62EA6ACF" w14:textId="77777777" w:rsidR="00C81A57" w:rsidRPr="00C81A57" w:rsidRDefault="00C81A57" w:rsidP="0025503D">
      <w:pPr>
        <w:pStyle w:val="Otsikko20"/>
        <w:rPr>
          <w:rFonts w:eastAsia="Times New Roman"/>
          <w:lang w:eastAsia="fi-FI"/>
        </w:rPr>
      </w:pPr>
      <w:r w:rsidRPr="00C81A57">
        <w:rPr>
          <w:rFonts w:eastAsia="Times New Roman"/>
          <w:lang w:eastAsia="fi-FI"/>
        </w:rPr>
        <w:t>Yhteystiedot</w:t>
      </w:r>
    </w:p>
    <w:p w14:paraId="561072B8" w14:textId="77777777" w:rsidR="00C81A57" w:rsidRPr="0025503D" w:rsidRDefault="00C81A57" w:rsidP="003B257A">
      <w:pPr>
        <w:spacing w:line="240" w:lineRule="auto"/>
        <w:jc w:val="both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lang w:eastAsia="fi-FI"/>
        </w:rPr>
        <w:t xml:space="preserve">Mikäli haluat lisätietoja suunnitellusta ultraäänitutkimuksesta, ota yhteyttä arkisin siihen röntgenyksikköön, mistä aikasi on varattu. </w:t>
      </w:r>
    </w:p>
    <w:p w14:paraId="500DEFC8" w14:textId="77777777" w:rsidR="00C81A57" w:rsidRPr="0025503D" w:rsidRDefault="00C81A57" w:rsidP="003B257A">
      <w:pPr>
        <w:spacing w:line="120" w:lineRule="auto"/>
        <w:jc w:val="both"/>
        <w:rPr>
          <w:rFonts w:asciiTheme="minorHAnsi" w:eastAsia="Times New Roman" w:hAnsiTheme="minorHAnsi"/>
          <w:lang w:eastAsia="fi-FI"/>
        </w:rPr>
      </w:pPr>
    </w:p>
    <w:p w14:paraId="41B4BDEC" w14:textId="77777777" w:rsidR="00C81A57" w:rsidRPr="0025503D" w:rsidRDefault="00C81A57" w:rsidP="003B257A">
      <w:pPr>
        <w:spacing w:line="240" w:lineRule="auto"/>
        <w:jc w:val="both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b/>
          <w:lang w:eastAsia="fi-FI"/>
        </w:rPr>
        <w:t>Oulun yliopistollinen sairaala</w:t>
      </w:r>
      <w:r w:rsidRPr="0025503D">
        <w:rPr>
          <w:rFonts w:asciiTheme="minorHAnsi" w:eastAsia="Times New Roman" w:hAnsiTheme="minorHAnsi"/>
          <w:lang w:eastAsia="fi-FI"/>
        </w:rPr>
        <w:t>, puh. 040 581 1728:</w:t>
      </w:r>
    </w:p>
    <w:p w14:paraId="4DE6E0A6" w14:textId="488B0CB3" w:rsidR="00C81A57" w:rsidRPr="0025503D" w:rsidRDefault="00C81A57" w:rsidP="003B257A">
      <w:pPr>
        <w:spacing w:line="240" w:lineRule="auto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lang w:eastAsia="fi-FI"/>
        </w:rPr>
        <w:t>G</w:t>
      </w:r>
      <w:r w:rsidR="00AD1F12">
        <w:rPr>
          <w:rFonts w:asciiTheme="minorHAnsi" w:eastAsia="Times New Roman" w:hAnsiTheme="minorHAnsi"/>
          <w:lang w:eastAsia="fi-FI"/>
        </w:rPr>
        <w:t>-kuvantaminen</w:t>
      </w:r>
      <w:r w:rsidRPr="0025503D">
        <w:rPr>
          <w:rFonts w:asciiTheme="minorHAnsi" w:eastAsia="Times New Roman" w:hAnsiTheme="minorHAnsi"/>
          <w:lang w:eastAsia="fi-FI"/>
        </w:rPr>
        <w:t>: sisäänkäynti G (Kiviharjuntie 9, Oulu), R-kerros.</w:t>
      </w:r>
    </w:p>
    <w:p w14:paraId="2D4518F2" w14:textId="70C51371" w:rsidR="00C81A57" w:rsidRPr="0025503D" w:rsidRDefault="00C81A57" w:rsidP="003B257A">
      <w:pPr>
        <w:spacing w:line="240" w:lineRule="auto"/>
        <w:rPr>
          <w:rFonts w:asciiTheme="minorHAnsi" w:eastAsia="Times New Roman" w:hAnsiTheme="minorHAnsi"/>
          <w:lang w:eastAsia="fi-FI"/>
        </w:rPr>
      </w:pPr>
      <w:r w:rsidRPr="0025503D">
        <w:rPr>
          <w:rFonts w:asciiTheme="minorHAnsi" w:eastAsia="Times New Roman" w:hAnsiTheme="minorHAnsi"/>
          <w:lang w:eastAsia="fi-FI"/>
        </w:rPr>
        <w:t>F</w:t>
      </w:r>
      <w:r w:rsidR="00AD1F12">
        <w:rPr>
          <w:rFonts w:asciiTheme="minorHAnsi" w:eastAsia="Times New Roman" w:hAnsiTheme="minorHAnsi"/>
          <w:lang w:eastAsia="fi-FI"/>
        </w:rPr>
        <w:t>-kuvantaminen</w:t>
      </w:r>
      <w:r w:rsidRPr="0025503D">
        <w:rPr>
          <w:rFonts w:asciiTheme="minorHAnsi" w:eastAsia="Times New Roman" w:hAnsiTheme="minorHAnsi"/>
          <w:lang w:eastAsia="fi-FI"/>
        </w:rPr>
        <w:t>: sisäänkäynti N (Kajaanintie 50, Oulu) tai G (Kiviharjuntie 9, Oulu), sijainti N4, 1. kerros, aula 2.</w:t>
      </w:r>
    </w:p>
    <w:p w14:paraId="3156AA15" w14:textId="0E260AF4" w:rsidR="005F4A3B" w:rsidRPr="00AA2438" w:rsidRDefault="005F4A3B" w:rsidP="00124D84">
      <w:pPr>
        <w:spacing w:line="240" w:lineRule="auto"/>
      </w:pPr>
    </w:p>
    <w:sectPr w:rsidR="005F4A3B" w:rsidRPr="00AA2438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1490988D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 w:rsidR="003B257A"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C632D">
          <w:rPr>
            <w:sz w:val="16"/>
            <w:szCs w:val="16"/>
          </w:rPr>
          <w:t>Tehosteultraäänitutkimus kuv pot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15F5DF9F" w:rsidR="008A19EA" w:rsidRPr="00AB7072" w:rsidRDefault="008A19EA" w:rsidP="008A19EA">
          <w:pPr>
            <w:jc w:val="right"/>
            <w:rPr>
              <w:sz w:val="20"/>
              <w:szCs w:val="20"/>
            </w:rPr>
          </w:pP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37B1EE0C" w:rsidR="000631E7" w:rsidRDefault="00AD1F12" w:rsidP="004B08C1">
              <w:pPr>
                <w:pStyle w:val="Eivli"/>
              </w:pPr>
              <w:r>
                <w:rPr>
                  <w:sz w:val="20"/>
                  <w:szCs w:val="20"/>
                </w:rPr>
                <w:t>14.10.2024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2109042475">
    <w:abstractNumId w:val="6"/>
  </w:num>
  <w:num w:numId="17" w16cid:durableId="49849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503D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B257A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AD1F1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81A57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43657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C632D"/>
    <w:rsid w:val="00EE24FA"/>
    <w:rsid w:val="00EF3EE1"/>
    <w:rsid w:val="00EF4631"/>
    <w:rsid w:val="00F021DB"/>
    <w:rsid w:val="00F060D1"/>
    <w:rsid w:val="00F828F0"/>
    <w:rsid w:val="00F9094E"/>
    <w:rsid w:val="00FA07FB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i:0#.w|oysnet\partanmn</DisplayName>
        <AccountId>202</AccountId>
        <AccountType/>
      </UserInfo>
      <UserInfo>
        <DisplayName>i:0#.w|oysnet\viittaem</DisplayName>
        <AccountId>6521</AccountId>
        <AccountType/>
      </UserInfo>
      <UserInfo>
        <DisplayName>i:0#.w|oysnet\annalasu</DisplayName>
        <AccountId>6397</AccountId>
        <AccountType/>
      </UserInfo>
      <UserInfo>
        <DisplayName>i:0#.w|oysnet\suominai</DisplayName>
        <AccountId>199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JN3KE Vatsaelimen ultraäänitutkimus varjoainetta käyttäen</TermName>
          <TermId xmlns="http://schemas.microsoft.com/office/infopath/2007/PartnerControls">f3e015cc-1dae-4d4a-87fd-68fd50449cf2</TermId>
        </TermInfo>
      </Terms>
    </pa7e7d0fcfad4aa78a62dd1f52bdaa2b>
    <Dokumjentin_x0020_hyväksyjä xmlns="0af04246-5dcb-4e38-b8a1-4adaeb368127">
      <UserInfo>
        <DisplayName>i:0#.w|oysnet\mattilla</DisplayName>
        <AccountId>203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2170</Value>
      <Value>46</Value>
      <Value>1779</Value>
      <Value>44</Value>
      <Value>41</Value>
      <Value>57</Value>
      <Value>2</Value>
    </TaxCatchAll>
    <_dlc_DocId xmlns="d3e50268-7799-48af-83c3-9a9b063078bc">MUAVRSSTWASF-711265460-258</_dlc_DocId>
    <_dlc_DocIdPersistId xmlns="d3e50268-7799-48af-83c3-9a9b063078bc">true</_dlc_DocIdPersistId>
    <_dlc_DocIdUrl xmlns="d3e50268-7799-48af-83c3-9a9b063078bc">
      <Url>https://internet.oysnet.ppshp.fi/dokumentit/_layouts/15/DocIdRedir.aspx?ID=MUAVRSSTWASF-711265460-258</Url>
      <Description>MUAVRSSTWASF-711265460-258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3e50268-7799-48af-83c3-9a9b063078bc"/>
    <ds:schemaRef ds:uri="http://schemas.microsoft.com/office/2006/documentManagement/types"/>
    <ds:schemaRef ds:uri="http://purl.org/dc/terms/"/>
    <ds:schemaRef ds:uri="0af04246-5dcb-4e38-b8a1-4adaeb36812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431529-9BE3-4793-AC91-96F5B07FBA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C56D6F-F9C6-4FEC-B19C-E3F2FB2D1922}"/>
</file>

<file path=customXml/itemProps5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D906945-87D7-490F-84CC-BC0B6AF8BB3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13</TotalTime>
  <Pages>1</Pages>
  <Words>225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Tehosteultraäänitutkimus kuv pot</dc:title>
  <dc:subject/>
  <dc:creator>Hietapelto Päivi</dc:creator>
  <cp:keywords/>
  <dc:description/>
  <cp:lastModifiedBy>Partanen Minna</cp:lastModifiedBy>
  <cp:revision>7</cp:revision>
  <dcterms:created xsi:type="dcterms:W3CDTF">2023-12-15T11:13:00Z</dcterms:created>
  <dcterms:modified xsi:type="dcterms:W3CDTF">2024-10-14T11:20:00Z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41;#Kuvantaminen|13fd9652-4cc4-4c00-9faf-49cd9c600ecb</vt:lpwstr>
  </property>
  <property fmtid="{D5CDD505-2E9C-101B-9397-08002B2CF9AE}" pid="6" name="TemplateUrl">
    <vt:lpwstr/>
  </property>
  <property fmtid="{D5CDD505-2E9C-101B-9397-08002B2CF9AE}" pid="7" name="Hoitotyön toiminnot">
    <vt:lpwstr/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_dlc_DocIdItemGuid">
    <vt:lpwstr>7fefcbed-50e1-4756-8ce2-0ea15ae353e4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Kuvantamisen ohjeen tutkimusryhmät (sisältötyypin metatieto)">
    <vt:lpwstr>57;#Ultraääni|4f08c06f-311d-4072-8d29-e53fb16e4043</vt:lpwstr>
  </property>
  <property fmtid="{D5CDD505-2E9C-101B-9397-08002B2CF9AE}" pid="14" name="Toiminnanohjauskäsikirja">
    <vt:lpwstr>1779;#5.8.2 Potilasohjeet|eebb718e-3c2f-4889-8ef6-1fab6daf824e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Toimenpidekoodit">
    <vt:lpwstr>2170;#JN3KE Vatsaelimen ultraäänitutkimus varjoainetta käyttäen|f3e015cc-1dae-4d4a-87fd-68fd50449cf2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300900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